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90" w:rsidRPr="00A37710" w:rsidRDefault="00251077" w:rsidP="0025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710">
        <w:rPr>
          <w:rFonts w:ascii="Times New Roman" w:hAnsi="Times New Roman" w:cs="Times New Roman"/>
          <w:b/>
          <w:sz w:val="24"/>
          <w:szCs w:val="24"/>
        </w:rPr>
        <w:t>Policealne Studium Aktorskie im. Aleksandra Sewruka przy Teatrze im. Stefana Jaracza w Olsztynie</w:t>
      </w:r>
    </w:p>
    <w:p w:rsidR="00251077" w:rsidRDefault="00251077" w:rsidP="0025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710">
        <w:rPr>
          <w:rFonts w:ascii="Times New Roman" w:hAnsi="Times New Roman" w:cs="Times New Roman"/>
          <w:b/>
          <w:sz w:val="24"/>
          <w:szCs w:val="24"/>
        </w:rPr>
        <w:t>Plan zajęć</w:t>
      </w:r>
      <w:r w:rsidR="00C20223" w:rsidRPr="00A37710">
        <w:rPr>
          <w:rFonts w:ascii="Times New Roman" w:hAnsi="Times New Roman" w:cs="Times New Roman"/>
          <w:b/>
          <w:sz w:val="24"/>
          <w:szCs w:val="24"/>
        </w:rPr>
        <w:t xml:space="preserve"> Słuchaczy </w:t>
      </w:r>
      <w:r w:rsidR="00686B8F" w:rsidRPr="00A37710">
        <w:rPr>
          <w:rFonts w:ascii="Times New Roman" w:hAnsi="Times New Roman" w:cs="Times New Roman"/>
          <w:b/>
          <w:sz w:val="24"/>
          <w:szCs w:val="24"/>
        </w:rPr>
        <w:t>roku</w:t>
      </w:r>
      <w:r w:rsidR="00412821" w:rsidRPr="00A37710">
        <w:rPr>
          <w:rFonts w:ascii="Times New Roman" w:hAnsi="Times New Roman" w:cs="Times New Roman"/>
          <w:b/>
          <w:sz w:val="24"/>
          <w:szCs w:val="24"/>
        </w:rPr>
        <w:t xml:space="preserve"> dyplomowego</w:t>
      </w:r>
      <w:r w:rsidR="00686B8F" w:rsidRPr="00A37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710">
        <w:rPr>
          <w:rFonts w:ascii="Times New Roman" w:hAnsi="Times New Roman" w:cs="Times New Roman"/>
          <w:b/>
          <w:sz w:val="24"/>
          <w:szCs w:val="24"/>
        </w:rPr>
        <w:t xml:space="preserve">obowiązujący </w:t>
      </w:r>
      <w:r w:rsidR="00D23D9C">
        <w:rPr>
          <w:rFonts w:ascii="Times New Roman" w:hAnsi="Times New Roman" w:cs="Times New Roman"/>
          <w:b/>
          <w:sz w:val="24"/>
          <w:szCs w:val="24"/>
        </w:rPr>
        <w:t>od 03.09.2018 r. do 12.01.2019 r.</w:t>
      </w:r>
      <w:bookmarkStart w:id="0" w:name="_GoBack"/>
      <w:bookmarkEnd w:id="0"/>
    </w:p>
    <w:p w:rsidR="00A37710" w:rsidRPr="00A37710" w:rsidRDefault="00A37710" w:rsidP="002510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077" w:rsidRDefault="00251077" w:rsidP="0079044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843"/>
        <w:gridCol w:w="1942"/>
        <w:gridCol w:w="1942"/>
        <w:gridCol w:w="1942"/>
        <w:gridCol w:w="1943"/>
        <w:gridCol w:w="1943"/>
      </w:tblGrid>
      <w:tr w:rsidR="006F6AD8" w:rsidTr="00A37710">
        <w:trPr>
          <w:trHeight w:hRule="exact" w:val="1304"/>
          <w:jc w:val="center"/>
        </w:trPr>
        <w:tc>
          <w:tcPr>
            <w:tcW w:w="1242" w:type="dxa"/>
            <w:vAlign w:val="center"/>
          </w:tcPr>
          <w:p w:rsidR="006F6AD8" w:rsidRPr="00057472" w:rsidRDefault="006F6AD8" w:rsidP="000574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472">
              <w:rPr>
                <w:rFonts w:ascii="Times New Roman" w:hAnsi="Times New Roman" w:cs="Times New Roman"/>
                <w:b/>
                <w:sz w:val="16"/>
                <w:szCs w:val="16"/>
              </w:rPr>
              <w:t>Godzina / Dzień tygodnia</w:t>
            </w:r>
          </w:p>
        </w:tc>
        <w:tc>
          <w:tcPr>
            <w:tcW w:w="1843" w:type="dxa"/>
            <w:vAlign w:val="center"/>
          </w:tcPr>
          <w:p w:rsidR="006F6AD8" w:rsidRPr="00057472" w:rsidRDefault="006F6AD8" w:rsidP="000574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</w:tc>
        <w:tc>
          <w:tcPr>
            <w:tcW w:w="1942" w:type="dxa"/>
            <w:vAlign w:val="center"/>
          </w:tcPr>
          <w:p w:rsidR="006F6AD8" w:rsidRPr="00057472" w:rsidRDefault="006F6AD8" w:rsidP="000574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472">
              <w:rPr>
                <w:rFonts w:ascii="Times New Roman" w:hAnsi="Times New Roman" w:cs="Times New Roman"/>
                <w:b/>
                <w:sz w:val="16"/>
                <w:szCs w:val="16"/>
              </w:rPr>
              <w:t>Wtorek</w:t>
            </w:r>
          </w:p>
        </w:tc>
        <w:tc>
          <w:tcPr>
            <w:tcW w:w="1942" w:type="dxa"/>
            <w:vAlign w:val="center"/>
          </w:tcPr>
          <w:p w:rsidR="006F6AD8" w:rsidRPr="00057472" w:rsidRDefault="006F6AD8" w:rsidP="000574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472">
              <w:rPr>
                <w:rFonts w:ascii="Times New Roman" w:hAnsi="Times New Roman"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1942" w:type="dxa"/>
            <w:vAlign w:val="center"/>
          </w:tcPr>
          <w:p w:rsidR="006F6AD8" w:rsidRPr="00057472" w:rsidRDefault="006F6AD8" w:rsidP="000574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472">
              <w:rPr>
                <w:rFonts w:ascii="Times New Roman" w:hAnsi="Times New Roman"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1943" w:type="dxa"/>
            <w:vAlign w:val="center"/>
          </w:tcPr>
          <w:p w:rsidR="006F6AD8" w:rsidRPr="00057472" w:rsidRDefault="006F6AD8" w:rsidP="000574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472">
              <w:rPr>
                <w:rFonts w:ascii="Times New Roman" w:hAnsi="Times New Roman" w:cs="Times New Roman"/>
                <w:b/>
                <w:sz w:val="16"/>
                <w:szCs w:val="16"/>
              </w:rPr>
              <w:t>Piątek</w:t>
            </w:r>
          </w:p>
        </w:tc>
        <w:tc>
          <w:tcPr>
            <w:tcW w:w="1943" w:type="dxa"/>
            <w:vAlign w:val="center"/>
          </w:tcPr>
          <w:p w:rsidR="006F6AD8" w:rsidRPr="00057472" w:rsidRDefault="006F6AD8" w:rsidP="000574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472">
              <w:rPr>
                <w:rFonts w:ascii="Times New Roman" w:hAnsi="Times New Roman" w:cs="Times New Roman"/>
                <w:b/>
                <w:sz w:val="16"/>
                <w:szCs w:val="16"/>
              </w:rPr>
              <w:t>Sobota</w:t>
            </w:r>
          </w:p>
        </w:tc>
      </w:tr>
      <w:tr w:rsidR="006F6AD8" w:rsidTr="00A37710">
        <w:trPr>
          <w:trHeight w:hRule="exact" w:val="1304"/>
          <w:jc w:val="center"/>
        </w:trPr>
        <w:tc>
          <w:tcPr>
            <w:tcW w:w="1242" w:type="dxa"/>
            <w:vAlign w:val="center"/>
          </w:tcPr>
          <w:p w:rsidR="006F6AD8" w:rsidRDefault="006F6AD8" w:rsidP="00251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 – 14:00</w:t>
            </w:r>
          </w:p>
        </w:tc>
        <w:tc>
          <w:tcPr>
            <w:tcW w:w="1843" w:type="dxa"/>
            <w:vAlign w:val="center"/>
          </w:tcPr>
          <w:p w:rsidR="006F6AD8" w:rsidRDefault="006F6AD8" w:rsidP="002510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:rsidR="006F6AD8" w:rsidRDefault="006F6AD8" w:rsidP="006F6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z reżyserem, SuS</w:t>
            </w:r>
          </w:p>
        </w:tc>
        <w:tc>
          <w:tcPr>
            <w:tcW w:w="1942" w:type="dxa"/>
            <w:vAlign w:val="center"/>
          </w:tcPr>
          <w:p w:rsidR="006F6AD8" w:rsidRDefault="00ED1C73" w:rsidP="006F6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z reżyserem, SuS</w:t>
            </w:r>
          </w:p>
        </w:tc>
        <w:tc>
          <w:tcPr>
            <w:tcW w:w="1942" w:type="dxa"/>
            <w:vAlign w:val="center"/>
          </w:tcPr>
          <w:p w:rsidR="006F6AD8" w:rsidRDefault="00ED1C73" w:rsidP="006F6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z reżyserem, SuS</w:t>
            </w:r>
          </w:p>
        </w:tc>
        <w:tc>
          <w:tcPr>
            <w:tcW w:w="1943" w:type="dxa"/>
            <w:vAlign w:val="center"/>
          </w:tcPr>
          <w:p w:rsidR="006F6AD8" w:rsidRDefault="00ED1C73" w:rsidP="006F6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z reżyserem, SuS</w:t>
            </w:r>
          </w:p>
        </w:tc>
        <w:tc>
          <w:tcPr>
            <w:tcW w:w="1943" w:type="dxa"/>
            <w:vAlign w:val="center"/>
          </w:tcPr>
          <w:p w:rsidR="006F6AD8" w:rsidRDefault="00ED1C73" w:rsidP="006F6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z reżyserem, SuS</w:t>
            </w:r>
          </w:p>
        </w:tc>
      </w:tr>
      <w:tr w:rsidR="006F6AD8" w:rsidTr="00A37710">
        <w:trPr>
          <w:trHeight w:hRule="exact" w:val="1304"/>
          <w:jc w:val="center"/>
        </w:trPr>
        <w:tc>
          <w:tcPr>
            <w:tcW w:w="1242" w:type="dxa"/>
            <w:vAlign w:val="center"/>
          </w:tcPr>
          <w:p w:rsidR="006F6AD8" w:rsidRDefault="006F6AD8" w:rsidP="00ED1C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</w:t>
            </w:r>
            <w:r w:rsidR="00ED1C7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D1C73">
              <w:rPr>
                <w:rFonts w:ascii="Times New Roman" w:hAnsi="Times New Roman" w:cs="Times New Roman"/>
                <w:sz w:val="16"/>
                <w:szCs w:val="16"/>
              </w:rPr>
              <w:t>15:15</w:t>
            </w:r>
          </w:p>
        </w:tc>
        <w:tc>
          <w:tcPr>
            <w:tcW w:w="1843" w:type="dxa"/>
            <w:vAlign w:val="center"/>
          </w:tcPr>
          <w:p w:rsidR="006F6AD8" w:rsidRDefault="006F6AD8" w:rsidP="00E459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:rsidR="006F6AD8" w:rsidRDefault="006F6AD8" w:rsidP="002510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:rsidR="00ED1C73" w:rsidRDefault="00ED1C73" w:rsidP="00ED1C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aktora przed kamerą</w:t>
            </w:r>
          </w:p>
          <w:p w:rsidR="006F6AD8" w:rsidRDefault="00ED1C73" w:rsidP="00ED1C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 Parczewski, MSP</w:t>
            </w:r>
          </w:p>
        </w:tc>
        <w:tc>
          <w:tcPr>
            <w:tcW w:w="1942" w:type="dxa"/>
            <w:vAlign w:val="center"/>
          </w:tcPr>
          <w:p w:rsidR="006F6AD8" w:rsidRDefault="006F6AD8" w:rsidP="00290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:rsidR="006F6AD8" w:rsidRDefault="006F6AD8" w:rsidP="00290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:rsidR="006F6AD8" w:rsidRDefault="006F6AD8" w:rsidP="002510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AD8" w:rsidTr="00A37710">
        <w:trPr>
          <w:trHeight w:hRule="exact" w:val="1304"/>
          <w:jc w:val="center"/>
        </w:trPr>
        <w:tc>
          <w:tcPr>
            <w:tcW w:w="1242" w:type="dxa"/>
            <w:vAlign w:val="center"/>
          </w:tcPr>
          <w:p w:rsidR="006F6AD8" w:rsidRDefault="00ED1C73" w:rsidP="00251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15:15-16:00</w:t>
            </w:r>
          </w:p>
        </w:tc>
        <w:tc>
          <w:tcPr>
            <w:tcW w:w="1843" w:type="dxa"/>
            <w:vAlign w:val="center"/>
          </w:tcPr>
          <w:p w:rsidR="006F6AD8" w:rsidRDefault="006F6AD8" w:rsidP="00E459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:rsidR="006F6AD8" w:rsidRDefault="006F6AD8" w:rsidP="002510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:rsidR="00ED1C73" w:rsidRDefault="00ED1C73" w:rsidP="00ED1C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aktora przed kamerą</w:t>
            </w:r>
          </w:p>
          <w:p w:rsidR="006F6AD8" w:rsidRDefault="00ED1C73" w:rsidP="00ED1C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P. Parczewski, MSP</w:t>
            </w:r>
          </w:p>
        </w:tc>
        <w:tc>
          <w:tcPr>
            <w:tcW w:w="1942" w:type="dxa"/>
            <w:vAlign w:val="center"/>
          </w:tcPr>
          <w:p w:rsidR="006F6AD8" w:rsidRDefault="006F6AD8" w:rsidP="002510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:rsidR="006F6AD8" w:rsidRDefault="006F6AD8" w:rsidP="00290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:rsidR="006F6AD8" w:rsidRDefault="006F6AD8" w:rsidP="002510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AD8" w:rsidTr="00A37710">
        <w:trPr>
          <w:trHeight w:hRule="exact" w:val="1304"/>
          <w:jc w:val="center"/>
        </w:trPr>
        <w:tc>
          <w:tcPr>
            <w:tcW w:w="1242" w:type="dxa"/>
            <w:vAlign w:val="center"/>
          </w:tcPr>
          <w:p w:rsidR="006F6AD8" w:rsidRDefault="00ED1C73" w:rsidP="00251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17:15-18:00</w:t>
            </w:r>
          </w:p>
        </w:tc>
        <w:tc>
          <w:tcPr>
            <w:tcW w:w="1843" w:type="dxa"/>
            <w:vAlign w:val="center"/>
          </w:tcPr>
          <w:p w:rsidR="006F6AD8" w:rsidRDefault="006F6AD8" w:rsidP="002510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:rsidR="006F6AD8" w:rsidRDefault="006F6AD8" w:rsidP="00290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:rsidR="006F6AD8" w:rsidRDefault="006F6AD8" w:rsidP="00290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:rsidR="006F6AD8" w:rsidRDefault="006F6AD8" w:rsidP="00290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:rsidR="00ED1C73" w:rsidRDefault="00ED1C73" w:rsidP="00ED1C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Zajęcia fakultatywne</w:t>
            </w:r>
          </w:p>
          <w:p w:rsidR="006F6AD8" w:rsidRDefault="00ED1C73" w:rsidP="00ED1C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Mydlak, 05</w:t>
            </w:r>
          </w:p>
        </w:tc>
        <w:tc>
          <w:tcPr>
            <w:tcW w:w="1943" w:type="dxa"/>
            <w:vAlign w:val="center"/>
          </w:tcPr>
          <w:p w:rsidR="006F6AD8" w:rsidRDefault="006F6AD8" w:rsidP="002510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AD8" w:rsidTr="00A37710">
        <w:trPr>
          <w:trHeight w:hRule="exact" w:val="1304"/>
          <w:jc w:val="center"/>
        </w:trPr>
        <w:tc>
          <w:tcPr>
            <w:tcW w:w="1242" w:type="dxa"/>
            <w:vAlign w:val="center"/>
          </w:tcPr>
          <w:p w:rsidR="006F6AD8" w:rsidRDefault="006F6AD8" w:rsidP="00251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18:00 – 22:00</w:t>
            </w:r>
          </w:p>
        </w:tc>
        <w:tc>
          <w:tcPr>
            <w:tcW w:w="1843" w:type="dxa"/>
            <w:vAlign w:val="center"/>
          </w:tcPr>
          <w:p w:rsidR="006F6AD8" w:rsidRDefault="006F6AD8" w:rsidP="006F6A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vAlign w:val="center"/>
          </w:tcPr>
          <w:p w:rsidR="006F6AD8" w:rsidRDefault="00ED1C73" w:rsidP="006F6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z reżyserem, SuS</w:t>
            </w:r>
          </w:p>
        </w:tc>
        <w:tc>
          <w:tcPr>
            <w:tcW w:w="1942" w:type="dxa"/>
            <w:vAlign w:val="center"/>
          </w:tcPr>
          <w:p w:rsidR="006F6AD8" w:rsidRDefault="00ED1C73" w:rsidP="006F6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z reżyserem, SuS</w:t>
            </w:r>
          </w:p>
        </w:tc>
        <w:tc>
          <w:tcPr>
            <w:tcW w:w="1942" w:type="dxa"/>
            <w:vAlign w:val="center"/>
          </w:tcPr>
          <w:p w:rsidR="006F6AD8" w:rsidRDefault="00ED1C73" w:rsidP="006F6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z reżyserem, SuS</w:t>
            </w:r>
          </w:p>
        </w:tc>
        <w:tc>
          <w:tcPr>
            <w:tcW w:w="1943" w:type="dxa"/>
            <w:vAlign w:val="center"/>
          </w:tcPr>
          <w:p w:rsidR="006F6AD8" w:rsidRDefault="00ED1C73" w:rsidP="006F6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z reżyserem, SuS</w:t>
            </w:r>
          </w:p>
        </w:tc>
        <w:tc>
          <w:tcPr>
            <w:tcW w:w="1943" w:type="dxa"/>
            <w:vAlign w:val="center"/>
          </w:tcPr>
          <w:p w:rsidR="006F6AD8" w:rsidRDefault="00ED1C73" w:rsidP="006F6A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z reżyserem, SuS</w:t>
            </w:r>
          </w:p>
        </w:tc>
      </w:tr>
    </w:tbl>
    <w:p w:rsidR="0079044E" w:rsidRPr="0079044E" w:rsidRDefault="0079044E" w:rsidP="0079044E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9044E" w:rsidRPr="0079044E" w:rsidSect="00790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4E"/>
    <w:rsid w:val="00002BA6"/>
    <w:rsid w:val="00057472"/>
    <w:rsid w:val="00134704"/>
    <w:rsid w:val="00223B31"/>
    <w:rsid w:val="00251077"/>
    <w:rsid w:val="00282A22"/>
    <w:rsid w:val="00290EDE"/>
    <w:rsid w:val="00387ECE"/>
    <w:rsid w:val="00412821"/>
    <w:rsid w:val="005A0331"/>
    <w:rsid w:val="005C4003"/>
    <w:rsid w:val="00686B8F"/>
    <w:rsid w:val="006C0EBC"/>
    <w:rsid w:val="006F6AD8"/>
    <w:rsid w:val="00714196"/>
    <w:rsid w:val="00782B90"/>
    <w:rsid w:val="007859E0"/>
    <w:rsid w:val="0079044E"/>
    <w:rsid w:val="00860751"/>
    <w:rsid w:val="008E2D37"/>
    <w:rsid w:val="00A37710"/>
    <w:rsid w:val="00B95E7D"/>
    <w:rsid w:val="00C20223"/>
    <w:rsid w:val="00CF3F29"/>
    <w:rsid w:val="00D23D9C"/>
    <w:rsid w:val="00E45953"/>
    <w:rsid w:val="00E964B6"/>
    <w:rsid w:val="00ED1C73"/>
    <w:rsid w:val="00F57E6B"/>
    <w:rsid w:val="00FA202B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1650679-91B9-407A-B608-B53F235A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Antośka</dc:creator>
  <cp:lastModifiedBy>MHoppe</cp:lastModifiedBy>
  <cp:revision>5</cp:revision>
  <dcterms:created xsi:type="dcterms:W3CDTF">2017-10-02T06:45:00Z</dcterms:created>
  <dcterms:modified xsi:type="dcterms:W3CDTF">2018-09-03T09:47:00Z</dcterms:modified>
</cp:coreProperties>
</file>